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pPr w:leftFromText="180" w:rightFromText="180" w:vertAnchor="text" w:horzAnchor="margin" w:tblpXSpec="center" w:tblpY="-88"/>
        <w:tblW w:w="9265" w:type="dxa"/>
        <w:tblBorders>
          <w:top w:val="single" w:sz="4" w:space="0" w:color="5E5E5E" w:themeColor="text2"/>
          <w:left w:val="single" w:sz="4" w:space="0" w:color="5E5E5E" w:themeColor="text2"/>
          <w:bottom w:val="single" w:sz="4" w:space="0" w:color="5E5E5E" w:themeColor="text2"/>
          <w:right w:val="single" w:sz="4" w:space="0" w:color="5E5E5E" w:themeColor="text2"/>
          <w:insideH w:val="single" w:sz="4" w:space="0" w:color="5E5E5E" w:themeColor="text2"/>
          <w:insideV w:val="single" w:sz="4" w:space="0" w:color="5E5E5E" w:themeColor="text2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164"/>
        <w:gridCol w:w="2070"/>
        <w:gridCol w:w="3037"/>
      </w:tblGrid>
      <w:tr w:rsidR="00A871B8" w14:paraId="68FB5DA7" w14:textId="77777777" w:rsidTr="574FC5EE">
        <w:trPr>
          <w:trHeight w:val="296"/>
        </w:trPr>
        <w:tc>
          <w:tcPr>
            <w:tcW w:w="9265" w:type="dxa"/>
            <w:gridSpan w:val="4"/>
            <w:shd w:val="clear" w:color="auto" w:fill="26418B"/>
          </w:tcPr>
          <w:p w14:paraId="636367C7" w14:textId="18C61043" w:rsidR="00A871B8" w:rsidRPr="00A871B8" w:rsidRDefault="00A871B8" w:rsidP="00A871B8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</w:p>
          <w:p w14:paraId="57FEA5B6" w14:textId="77777777" w:rsidR="00A871B8" w:rsidRPr="00A871B8" w:rsidRDefault="00A871B8" w:rsidP="00A871B8">
            <w:pPr>
              <w:shd w:val="clear" w:color="auto" w:fill="26418B"/>
              <w:tabs>
                <w:tab w:val="left" w:pos="1323"/>
              </w:tabs>
              <w:jc w:val="center"/>
              <w:rPr>
                <w:rFonts w:asciiTheme="majorHAnsi" w:hAnsiTheme="majorHAnsi"/>
                <w:color w:val="FFFFFF" w:themeColor="background1"/>
                <w:sz w:val="10"/>
                <w:szCs w:val="10"/>
              </w:rPr>
            </w:pPr>
          </w:p>
          <w:p w14:paraId="467BBC40" w14:textId="096A8F0D" w:rsidR="00A871B8" w:rsidRPr="00A871B8" w:rsidRDefault="00A871B8" w:rsidP="00A871B8">
            <w:pPr>
              <w:shd w:val="clear" w:color="auto" w:fill="26418B"/>
              <w:tabs>
                <w:tab w:val="left" w:pos="1323"/>
              </w:tabs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871B8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Pasco County Schools</w:t>
            </w:r>
          </w:p>
          <w:p w14:paraId="13F1ABC9" w14:textId="5F28159A" w:rsidR="00A871B8" w:rsidRDefault="00A871B8" w:rsidP="00A871B8">
            <w:pPr>
              <w:shd w:val="clear" w:color="auto" w:fill="26418B"/>
              <w:tabs>
                <w:tab w:val="left" w:pos="1323"/>
              </w:tabs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871B8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BYOD Recommendations</w:t>
            </w:r>
          </w:p>
          <w:p w14:paraId="1FD190A9" w14:textId="77777777" w:rsidR="00A871B8" w:rsidRPr="00A871B8" w:rsidRDefault="00A871B8" w:rsidP="00A871B8">
            <w:pPr>
              <w:shd w:val="clear" w:color="auto" w:fill="26418B"/>
              <w:tabs>
                <w:tab w:val="left" w:pos="1323"/>
              </w:tabs>
              <w:jc w:val="center"/>
              <w:rPr>
                <w:rFonts w:asciiTheme="majorHAnsi" w:hAnsiTheme="majorHAnsi"/>
                <w:color w:val="FFFFFF" w:themeColor="background1"/>
                <w:sz w:val="10"/>
                <w:szCs w:val="10"/>
              </w:rPr>
            </w:pPr>
          </w:p>
          <w:p w14:paraId="0D03E1D5" w14:textId="3957EAE7" w:rsidR="00A871B8" w:rsidRDefault="00A871B8" w:rsidP="00A871B8">
            <w:pPr>
              <w:tabs>
                <w:tab w:val="left" w:pos="4220"/>
              </w:tabs>
              <w:jc w:val="right"/>
              <w:rPr>
                <w:rFonts w:ascii="Helvetica Neue" w:hAnsi="Helvetica Neue" w:cs="Arial Unicode MS"/>
              </w:rPr>
            </w:pPr>
          </w:p>
        </w:tc>
      </w:tr>
      <w:tr w:rsidR="00604C8A" w14:paraId="18296A69" w14:textId="77777777" w:rsidTr="574FC5EE">
        <w:trPr>
          <w:trHeight w:val="365"/>
        </w:trPr>
        <w:tc>
          <w:tcPr>
            <w:tcW w:w="1994" w:type="dxa"/>
            <w:shd w:val="clear" w:color="auto" w:fill="85B838"/>
          </w:tcPr>
          <w:p w14:paraId="76B84497" w14:textId="7CDA81B4" w:rsidR="00A871B8" w:rsidRPr="00A871B8" w:rsidRDefault="00A871B8" w:rsidP="007C7FD6">
            <w:pPr>
              <w:pStyle w:val="TableStyle5"/>
              <w:rPr>
                <w:rFonts w:eastAsia="Arial Unicode MS" w:cs="Arial Unicode MS"/>
                <w:b/>
                <w:bCs/>
                <w:color w:val="FFFFFF" w:themeColor="background1"/>
              </w:rPr>
            </w:pPr>
          </w:p>
        </w:tc>
        <w:tc>
          <w:tcPr>
            <w:tcW w:w="2164" w:type="dxa"/>
            <w:shd w:val="clear" w:color="auto" w:fill="85B838"/>
          </w:tcPr>
          <w:p w14:paraId="33231A04" w14:textId="1F8A4716" w:rsidR="206EEB52" w:rsidRDefault="206EEB52" w:rsidP="206EEB52">
            <w:pPr>
              <w:jc w:val="center"/>
              <w:rPr>
                <w:rFonts w:ascii="Helvetica Neue" w:hAnsi="Helvetica Neue" w:cs="Arial Unicode MS"/>
                <w:b/>
                <w:bCs/>
                <w:color w:val="FFFFFF" w:themeColor="background1"/>
              </w:rPr>
            </w:pPr>
          </w:p>
          <w:p w14:paraId="73FD8A9F" w14:textId="20816518" w:rsidR="00A871B8" w:rsidRDefault="00604C8A" w:rsidP="00934976">
            <w:pPr>
              <w:jc w:val="center"/>
              <w:rPr>
                <w:rFonts w:ascii="Helvetica Neue" w:hAnsi="Helvetica Neue" w:cs="Arial Unicode MS"/>
                <w:b/>
                <w:bCs/>
                <w:color w:val="FFFFFF" w:themeColor="background1"/>
              </w:rPr>
            </w:pPr>
            <w:r w:rsidRPr="00A871B8">
              <w:rPr>
                <w:rFonts w:ascii="Helvetica Neue" w:hAnsi="Helvetica Neue" w:cs="Arial Unicode MS"/>
                <w:b/>
                <w:bCs/>
                <w:color w:val="FFFFFF" w:themeColor="background1"/>
              </w:rPr>
              <w:t>Laptops</w:t>
            </w:r>
          </w:p>
          <w:p w14:paraId="162C54E9" w14:textId="3E5F95AB" w:rsidR="00934976" w:rsidRPr="00A871B8" w:rsidRDefault="00934976" w:rsidP="00A871B8">
            <w:pPr>
              <w:jc w:val="center"/>
              <w:rPr>
                <w:rFonts w:ascii="Helvetica Neue" w:hAnsi="Helvetica Neue" w:cs="Arial Unicode MS"/>
                <w:b/>
                <w:bCs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85B838"/>
          </w:tcPr>
          <w:p w14:paraId="49EABA3C" w14:textId="302599C0" w:rsidR="206EEB52" w:rsidRDefault="206EEB52" w:rsidP="206EEB52">
            <w:pPr>
              <w:jc w:val="center"/>
              <w:rPr>
                <w:rFonts w:ascii="Helvetica Neue" w:hAnsi="Helvetica Neue" w:cs="Arial Unicode MS"/>
                <w:b/>
                <w:bCs/>
                <w:color w:val="FFFFFF" w:themeColor="background1"/>
              </w:rPr>
            </w:pPr>
          </w:p>
          <w:p w14:paraId="5E1674BD" w14:textId="0F892358" w:rsidR="00604C8A" w:rsidRPr="00A871B8" w:rsidRDefault="00020BBB" w:rsidP="00A871B8">
            <w:pPr>
              <w:jc w:val="center"/>
              <w:rPr>
                <w:b/>
                <w:bCs/>
                <w:color w:val="FFFFFF" w:themeColor="background1"/>
              </w:rPr>
            </w:pPr>
            <w:r w:rsidRPr="206EEB52">
              <w:rPr>
                <w:rFonts w:ascii="Helvetica Neue" w:hAnsi="Helvetica Neue" w:cs="Arial Unicode MS"/>
                <w:b/>
                <w:bCs/>
                <w:color w:val="FFFFFF" w:themeColor="background1"/>
              </w:rPr>
              <w:t>Handheld Device</w:t>
            </w:r>
          </w:p>
        </w:tc>
        <w:tc>
          <w:tcPr>
            <w:tcW w:w="3037" w:type="dxa"/>
            <w:vMerge w:val="restart"/>
          </w:tcPr>
          <w:p w14:paraId="08C5B756" w14:textId="77777777" w:rsidR="00A871B8" w:rsidRDefault="00A871B8" w:rsidP="007C7FD6">
            <w:pPr>
              <w:jc w:val="center"/>
              <w:rPr>
                <w:rFonts w:ascii="Helvetica Neue" w:hAnsi="Helvetica Neue" w:cs="Arial Unicode MS"/>
              </w:rPr>
            </w:pPr>
          </w:p>
          <w:p w14:paraId="2509A644" w14:textId="77777777" w:rsidR="00A871B8" w:rsidRDefault="00A871B8" w:rsidP="007C7FD6">
            <w:pPr>
              <w:jc w:val="center"/>
              <w:rPr>
                <w:rFonts w:ascii="Helvetica Neue" w:hAnsi="Helvetica Neue" w:cs="Arial Unicode MS"/>
              </w:rPr>
            </w:pPr>
          </w:p>
          <w:p w14:paraId="6A0F95D5" w14:textId="36203CAC" w:rsidR="00A871B8" w:rsidRDefault="00A871B8" w:rsidP="007C7FD6">
            <w:pPr>
              <w:jc w:val="center"/>
              <w:rPr>
                <w:rFonts w:ascii="Helvetica Neue" w:hAnsi="Helvetica Neue" w:cs="Arial Unicode MS"/>
              </w:rPr>
            </w:pPr>
          </w:p>
          <w:p w14:paraId="41D066EC" w14:textId="77777777" w:rsidR="00D04D90" w:rsidRDefault="00D04D90" w:rsidP="00D04D90">
            <w:pPr>
              <w:rPr>
                <w:rFonts w:ascii="Helvetica Neue" w:hAnsi="Helvetica Neue" w:cs="Arial Unicode MS"/>
              </w:rPr>
            </w:pPr>
          </w:p>
          <w:p w14:paraId="158E1915" w14:textId="77777777" w:rsidR="00A871B8" w:rsidRDefault="00A871B8" w:rsidP="007C7FD6">
            <w:pPr>
              <w:jc w:val="center"/>
              <w:rPr>
                <w:rFonts w:ascii="Helvetica Neue" w:hAnsi="Helvetica Neue" w:cs="Arial Unicode MS"/>
              </w:rPr>
            </w:pPr>
          </w:p>
          <w:p w14:paraId="5FD5E3D2" w14:textId="2BED921D" w:rsidR="08E93394" w:rsidRDefault="08E93394" w:rsidP="7EBCB7C9">
            <w:pPr>
              <w:spacing w:line="259" w:lineRule="auto"/>
              <w:jc w:val="center"/>
              <w:rPr>
                <w:rFonts w:ascii="Helvetica Neue" w:hAnsi="Helvetica Neue" w:cs="Arial Unicode MS"/>
              </w:rPr>
            </w:pPr>
            <w:r w:rsidRPr="7EBCB7C9">
              <w:rPr>
                <w:rFonts w:ascii="Helvetica Neue" w:hAnsi="Helvetica Neue" w:cs="Arial Unicode MS"/>
              </w:rPr>
              <w:t xml:space="preserve">We do </w:t>
            </w:r>
            <w:r w:rsidRPr="7EBCB7C9">
              <w:rPr>
                <w:rFonts w:ascii="Helvetica Neue" w:hAnsi="Helvetica Neue" w:cs="Arial Unicode MS"/>
                <w:b/>
                <w:bCs/>
              </w:rPr>
              <w:t>NOT</w:t>
            </w:r>
            <w:r w:rsidRPr="7EBCB7C9">
              <w:rPr>
                <w:rFonts w:ascii="Helvetica Neue" w:hAnsi="Helvetica Neue" w:cs="Arial Unicode MS"/>
              </w:rPr>
              <w:t xml:space="preserve"> recommend the following</w:t>
            </w:r>
            <w:r w:rsidR="3DC1810A" w:rsidRPr="7EBCB7C9">
              <w:rPr>
                <w:rFonts w:ascii="Helvetica Neue" w:hAnsi="Helvetica Neue" w:cs="Arial Unicode MS"/>
              </w:rPr>
              <w:t>, as they may not support all curriculum activities</w:t>
            </w:r>
          </w:p>
          <w:p w14:paraId="5EA60BC6" w14:textId="77777777" w:rsidR="00604C8A" w:rsidRDefault="00604C8A" w:rsidP="007C7FD6">
            <w:pPr>
              <w:jc w:val="center"/>
              <w:rPr>
                <w:rFonts w:ascii="Helvetica Neue" w:hAnsi="Helvetica Neue" w:cs="Arial Unicode MS"/>
              </w:rPr>
            </w:pPr>
          </w:p>
          <w:p w14:paraId="181972A0" w14:textId="13333D24" w:rsidR="00604C8A" w:rsidRDefault="00604C8A" w:rsidP="007C7FD6">
            <w:pPr>
              <w:rPr>
                <w:rFonts w:ascii="Helvetica Neue" w:hAnsi="Helvetica Neue" w:cs="Arial Unicode MS"/>
              </w:rPr>
            </w:pPr>
            <w:r w:rsidRPr="00A871B8">
              <w:rPr>
                <w:rFonts w:ascii="Wingdings 2" w:hAnsi="Wingdings 2"/>
                <w:color w:val="000000"/>
                <w:sz w:val="48"/>
                <w:szCs w:val="48"/>
              </w:rPr>
              <w:t>X</w:t>
            </w:r>
            <w:r>
              <w:rPr>
                <w:rFonts w:ascii="Helvetica Neue" w:hAnsi="Helvetica Neue" w:cs="Arial Unicode MS"/>
              </w:rPr>
              <w:t xml:space="preserve"> Amazon Kindle</w:t>
            </w:r>
          </w:p>
          <w:p w14:paraId="00B30112" w14:textId="47C895A3" w:rsidR="00604C8A" w:rsidRDefault="00604C8A" w:rsidP="007C7FD6">
            <w:pPr>
              <w:rPr>
                <w:rFonts w:ascii="Helvetica Neue" w:hAnsi="Helvetica Neue" w:cs="Arial Unicode MS"/>
              </w:rPr>
            </w:pPr>
            <w:r w:rsidRPr="7EBCB7C9">
              <w:rPr>
                <w:rFonts w:ascii="Wingdings 2" w:hAnsi="Wingdings 2"/>
                <w:color w:val="000000" w:themeColor="text1"/>
                <w:sz w:val="48"/>
                <w:szCs w:val="48"/>
              </w:rPr>
              <w:t>X</w:t>
            </w:r>
            <w:r w:rsidRPr="7EBCB7C9">
              <w:rPr>
                <w:rFonts w:ascii="Helvetica Neue" w:hAnsi="Helvetica Neue" w:cs="Arial Unicode MS"/>
              </w:rPr>
              <w:t xml:space="preserve"> Kindle Fire</w:t>
            </w:r>
          </w:p>
          <w:p w14:paraId="2DA1D027" w14:textId="01381991" w:rsidR="00604C8A" w:rsidRDefault="00604C8A" w:rsidP="007C7FD6">
            <w:pPr>
              <w:rPr>
                <w:rFonts w:ascii="Helvetica Neue" w:hAnsi="Helvetica Neue" w:cs="Arial Unicode MS"/>
              </w:rPr>
            </w:pPr>
            <w:r w:rsidRPr="58E28D39">
              <w:rPr>
                <w:rFonts w:ascii="Wingdings 2" w:hAnsi="Wingdings 2"/>
                <w:color w:val="000000" w:themeColor="text1"/>
                <w:sz w:val="48"/>
                <w:szCs w:val="48"/>
              </w:rPr>
              <w:t>X</w:t>
            </w:r>
            <w:r w:rsidRPr="58E28D39">
              <w:rPr>
                <w:rFonts w:ascii="Helvetica Neue" w:hAnsi="Helvetica Neue" w:cs="Arial Unicode MS"/>
              </w:rPr>
              <w:t xml:space="preserve"> B &amp; N Nook</w:t>
            </w:r>
          </w:p>
          <w:p w14:paraId="2C7BB908" w14:textId="5B2B5CA9" w:rsidR="00604C8A" w:rsidRDefault="00604C8A" w:rsidP="007C7FD6">
            <w:pPr>
              <w:rPr>
                <w:rFonts w:ascii="Helvetica Neue" w:hAnsi="Helvetica Neue" w:cs="Arial Unicode MS"/>
              </w:rPr>
            </w:pPr>
            <w:r w:rsidRPr="00A871B8">
              <w:rPr>
                <w:rFonts w:ascii="Wingdings 2" w:hAnsi="Wingdings 2"/>
                <w:color w:val="000000"/>
                <w:sz w:val="48"/>
                <w:szCs w:val="48"/>
              </w:rPr>
              <w:t>X</w:t>
            </w:r>
            <w:r w:rsidRPr="00A871B8">
              <w:rPr>
                <w:rFonts w:ascii="Helvetica Neue" w:hAnsi="Helvetica Neue" w:cs="Arial Unicode MS"/>
              </w:rPr>
              <w:t xml:space="preserve"> </w:t>
            </w:r>
            <w:r>
              <w:rPr>
                <w:rFonts w:ascii="Helvetica Neue" w:hAnsi="Helvetica Neue" w:cs="Arial Unicode MS"/>
              </w:rPr>
              <w:t>Google Nexus 7</w:t>
            </w:r>
          </w:p>
          <w:p w14:paraId="604E50CF" w14:textId="5A11799D" w:rsidR="00604C8A" w:rsidRDefault="00604C8A" w:rsidP="007C7FD6">
            <w:pPr>
              <w:rPr>
                <w:rFonts w:ascii="Helvetica Neue" w:hAnsi="Helvetica Neue" w:cs="Arial Unicode MS"/>
              </w:rPr>
            </w:pPr>
            <w:r w:rsidRPr="00A871B8">
              <w:rPr>
                <w:rFonts w:ascii="Wingdings 2" w:hAnsi="Wingdings 2"/>
                <w:color w:val="000000"/>
                <w:sz w:val="48"/>
                <w:szCs w:val="48"/>
              </w:rPr>
              <w:t>X</w:t>
            </w:r>
            <w:r w:rsidRPr="00A871B8">
              <w:rPr>
                <w:rFonts w:ascii="Helvetica Neue" w:hAnsi="Helvetica Neue" w:cs="Arial Unicode MS"/>
              </w:rPr>
              <w:t xml:space="preserve"> </w:t>
            </w:r>
            <w:r>
              <w:rPr>
                <w:rFonts w:ascii="Helvetica Neue" w:hAnsi="Helvetica Neue" w:cs="Arial Unicode MS"/>
              </w:rPr>
              <w:t>Netbooks</w:t>
            </w:r>
          </w:p>
          <w:p w14:paraId="46EF9C5E" w14:textId="27C1B0F9" w:rsidR="00D04D90" w:rsidRDefault="00D04D90" w:rsidP="1A4948BE">
            <w:pPr>
              <w:rPr>
                <w:rFonts w:ascii="Helvetica Neue" w:hAnsi="Helvetica Neue" w:cs="Arial Unicode MS"/>
              </w:rPr>
            </w:pPr>
          </w:p>
          <w:p w14:paraId="04290E8F" w14:textId="77777777" w:rsidR="00D04D90" w:rsidRDefault="00D04D90" w:rsidP="007C7FD6">
            <w:pPr>
              <w:rPr>
                <w:rFonts w:ascii="Helvetica Neue" w:hAnsi="Helvetica Neue" w:cs="Arial Unicode MS"/>
              </w:rPr>
            </w:pPr>
          </w:p>
          <w:p w14:paraId="1E896661" w14:textId="1AADDD0F" w:rsidR="00604C8A" w:rsidRPr="007C7FD6" w:rsidRDefault="00A871B8" w:rsidP="1A4948BE">
            <w:pPr>
              <w:jc w:val="center"/>
              <w:rPr>
                <w:rFonts w:ascii="Helvetica Neue" w:hAnsi="Helvetica Neue" w:cs="Arial Unicode MS"/>
              </w:rPr>
            </w:pPr>
            <w:r>
              <w:rPr>
                <w:noProof/>
              </w:rPr>
              <w:drawing>
                <wp:inline distT="0" distB="0" distL="0" distR="0" wp14:anchorId="5E919C37" wp14:editId="1593268F">
                  <wp:extent cx="1149222" cy="1170316"/>
                  <wp:effectExtent l="0" t="0" r="0" b="0"/>
                  <wp:docPr id="694317878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2" cy="117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C8A" w14:paraId="18EC8574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18984A3C" w14:textId="77777777" w:rsidR="00295FED" w:rsidRDefault="00295FED" w:rsidP="1A4948BE">
            <w:pPr>
              <w:pStyle w:val="TableStyle5"/>
              <w:jc w:val="right"/>
              <w:rPr>
                <w:rFonts w:eastAsia="Arial Unicode MS" w:cs="Arial Unicode MS"/>
                <w:b/>
                <w:bCs/>
                <w:color w:val="FFFFFF" w:themeColor="background1"/>
              </w:rPr>
            </w:pPr>
          </w:p>
          <w:p w14:paraId="07E40974" w14:textId="20AFF009" w:rsidR="00604C8A" w:rsidRPr="00A871B8" w:rsidRDefault="2654A695" w:rsidP="1A4948BE">
            <w:pPr>
              <w:pStyle w:val="TableStyle5"/>
              <w:jc w:val="right"/>
              <w:rPr>
                <w:rFonts w:eastAsia="Arial Unicode MS" w:cs="Arial Unicode MS"/>
                <w:b/>
                <w:bCs/>
                <w:color w:val="FFFFFF" w:themeColor="background1"/>
              </w:rPr>
            </w:pPr>
            <w:r w:rsidRPr="206EEB52">
              <w:rPr>
                <w:rFonts w:eastAsia="Arial Unicode MS" w:cs="Arial Unicode MS"/>
                <w:b/>
                <w:bCs/>
                <w:color w:val="FFFFFF" w:themeColor="background1"/>
              </w:rPr>
              <w:t>S</w:t>
            </w:r>
            <w:r w:rsidR="00604C8A" w:rsidRPr="206EEB52">
              <w:rPr>
                <w:rFonts w:eastAsia="Arial Unicode MS" w:cs="Arial Unicode MS"/>
                <w:b/>
                <w:bCs/>
                <w:color w:val="FFFFFF" w:themeColor="background1"/>
              </w:rPr>
              <w:t>ample Model</w:t>
            </w:r>
          </w:p>
        </w:tc>
        <w:tc>
          <w:tcPr>
            <w:tcW w:w="2164" w:type="dxa"/>
          </w:tcPr>
          <w:p w14:paraId="524B494F" w14:textId="77777777" w:rsidR="00604C8A" w:rsidRPr="00A871B8" w:rsidRDefault="00604C8A" w:rsidP="007C7F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71B8">
              <w:rPr>
                <w:rFonts w:asciiTheme="majorHAnsi" w:hAnsiTheme="majorHAnsi"/>
                <w:sz w:val="18"/>
                <w:szCs w:val="18"/>
              </w:rPr>
              <w:t>Windows 10 Laptop, Google Chromebook, MacBook Pro/Air</w:t>
            </w:r>
          </w:p>
        </w:tc>
        <w:tc>
          <w:tcPr>
            <w:tcW w:w="2070" w:type="dxa"/>
          </w:tcPr>
          <w:p w14:paraId="453DCC2F" w14:textId="599937E3" w:rsidR="00604C8A" w:rsidRPr="00A871B8" w:rsidRDefault="00604C8A" w:rsidP="1A4948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58E28D39">
              <w:rPr>
                <w:rFonts w:asciiTheme="majorHAnsi" w:hAnsiTheme="majorHAnsi"/>
                <w:sz w:val="18"/>
                <w:szCs w:val="18"/>
              </w:rPr>
              <w:t xml:space="preserve">Surface Pro 2/iPad </w:t>
            </w:r>
            <w:r w:rsidR="2E1254E8" w:rsidRPr="58E28D39">
              <w:rPr>
                <w:rFonts w:asciiTheme="majorHAnsi" w:hAnsiTheme="majorHAnsi"/>
                <w:sz w:val="18"/>
                <w:szCs w:val="18"/>
              </w:rPr>
              <w:t>5</w:t>
            </w:r>
            <w:r w:rsidR="2E1254E8" w:rsidRPr="58E28D39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="2E1254E8" w:rsidRPr="58E28D39">
              <w:rPr>
                <w:rFonts w:asciiTheme="majorHAnsi" w:hAnsiTheme="majorHAnsi"/>
                <w:sz w:val="18"/>
                <w:szCs w:val="18"/>
              </w:rPr>
              <w:t xml:space="preserve"> Gen</w:t>
            </w:r>
            <w:r w:rsidR="2BFA72C7" w:rsidRPr="58E28D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58E28D39">
              <w:rPr>
                <w:rFonts w:asciiTheme="majorHAnsi" w:hAnsiTheme="majorHAnsi"/>
                <w:sz w:val="18"/>
                <w:szCs w:val="18"/>
              </w:rPr>
              <w:t>or better/Android Tablet</w:t>
            </w:r>
          </w:p>
        </w:tc>
        <w:tc>
          <w:tcPr>
            <w:tcW w:w="3037" w:type="dxa"/>
            <w:vMerge/>
          </w:tcPr>
          <w:p w14:paraId="6ECF11D8" w14:textId="77777777" w:rsidR="00604C8A" w:rsidRDefault="00604C8A" w:rsidP="007C7FD6">
            <w:pPr>
              <w:jc w:val="center"/>
            </w:pPr>
          </w:p>
        </w:tc>
      </w:tr>
      <w:tr w:rsidR="00C540DF" w14:paraId="050A1F4D" w14:textId="77777777" w:rsidTr="574FC5EE">
        <w:trPr>
          <w:trHeight w:val="28"/>
        </w:trPr>
        <w:tc>
          <w:tcPr>
            <w:tcW w:w="1994" w:type="dxa"/>
            <w:shd w:val="clear" w:color="auto" w:fill="85B838"/>
          </w:tcPr>
          <w:p w14:paraId="45A687AE" w14:textId="77777777" w:rsidR="00295FED" w:rsidRDefault="00295FED" w:rsidP="1A4948BE">
            <w:pPr>
              <w:pStyle w:val="TableStyle5"/>
              <w:jc w:val="right"/>
              <w:rPr>
                <w:rFonts w:eastAsia="Arial Unicode MS" w:cs="Arial Unicode MS"/>
                <w:b/>
                <w:bCs/>
                <w:color w:val="FFFFFF" w:themeColor="background1"/>
              </w:rPr>
            </w:pPr>
          </w:p>
          <w:p w14:paraId="44C881E4" w14:textId="3570DBA1" w:rsidR="00C540DF" w:rsidRPr="00A871B8" w:rsidRDefault="00C540DF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Operating System</w:t>
            </w:r>
          </w:p>
        </w:tc>
        <w:tc>
          <w:tcPr>
            <w:tcW w:w="2164" w:type="dxa"/>
          </w:tcPr>
          <w:p w14:paraId="5B2BDDFF" w14:textId="2D7AC8E1" w:rsidR="00C540DF" w:rsidRPr="00A871B8" w:rsidRDefault="00C540DF" w:rsidP="00C540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71B8">
              <w:rPr>
                <w:rFonts w:asciiTheme="majorHAnsi" w:hAnsiTheme="majorHAnsi" w:cs="Futura"/>
                <w:sz w:val="18"/>
                <w:szCs w:val="18"/>
              </w:rPr>
              <w:t xml:space="preserve">Windows </w:t>
            </w:r>
            <w:r w:rsidRPr="00A871B8">
              <w:rPr>
                <w:rFonts w:asciiTheme="majorHAnsi" w:hAnsiTheme="majorHAnsi"/>
                <w:sz w:val="18"/>
                <w:szCs w:val="18"/>
              </w:rPr>
              <w:t xml:space="preserve">10 or better, </w:t>
            </w:r>
            <w:r w:rsidRPr="00A871B8">
              <w:rPr>
                <w:rFonts w:asciiTheme="majorHAnsi" w:hAnsiTheme="majorHAnsi" w:cs="Futura"/>
                <w:sz w:val="18"/>
                <w:szCs w:val="18"/>
              </w:rPr>
              <w:t>Chrome OS 10 or better</w:t>
            </w:r>
            <w:r w:rsidR="00223172">
              <w:rPr>
                <w:rFonts w:asciiTheme="majorHAnsi" w:hAnsiTheme="majorHAnsi" w:cs="Futura"/>
                <w:sz w:val="18"/>
                <w:szCs w:val="18"/>
              </w:rPr>
              <w:t>, Mac OS 10.14 or better</w:t>
            </w:r>
          </w:p>
        </w:tc>
        <w:tc>
          <w:tcPr>
            <w:tcW w:w="2070" w:type="dxa"/>
          </w:tcPr>
          <w:p w14:paraId="6AFEB67E" w14:textId="0D4BEBBD" w:rsidR="00C540DF" w:rsidRPr="00A871B8" w:rsidRDefault="00940D24" w:rsidP="574FC5EE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574FC5EE">
              <w:rPr>
                <w:rFonts w:asciiTheme="majorHAnsi" w:hAnsiTheme="majorHAnsi" w:cs="Futura"/>
                <w:sz w:val="18"/>
                <w:szCs w:val="18"/>
              </w:rPr>
              <w:t>Windows 10 or better, iOS</w:t>
            </w:r>
            <w:r w:rsidR="37A9633F" w:rsidRPr="574FC5EE">
              <w:rPr>
                <w:rFonts w:asciiTheme="majorHAnsi" w:hAnsiTheme="majorHAnsi" w:cs="Futura"/>
                <w:sz w:val="18"/>
                <w:szCs w:val="18"/>
              </w:rPr>
              <w:t xml:space="preserve"> 12</w:t>
            </w:r>
            <w:r w:rsidR="4AE33B53" w:rsidRPr="574FC5EE">
              <w:rPr>
                <w:rFonts w:asciiTheme="majorHAnsi" w:hAnsiTheme="majorHAnsi" w:cs="Futura"/>
                <w:sz w:val="18"/>
                <w:szCs w:val="18"/>
              </w:rPr>
              <w:t xml:space="preserve"> or better</w:t>
            </w:r>
            <w:r w:rsidRPr="574FC5EE">
              <w:rPr>
                <w:rFonts w:asciiTheme="majorHAnsi" w:hAnsiTheme="majorHAnsi" w:cs="Futura"/>
                <w:sz w:val="18"/>
                <w:szCs w:val="18"/>
              </w:rPr>
              <w:t>, Android</w:t>
            </w:r>
            <w:r w:rsidR="31E3E122" w:rsidRPr="574FC5EE">
              <w:rPr>
                <w:rFonts w:asciiTheme="majorHAnsi" w:hAnsiTheme="majorHAnsi" w:cs="Futura"/>
                <w:sz w:val="18"/>
                <w:szCs w:val="18"/>
              </w:rPr>
              <w:t xml:space="preserve"> 4.4 </w:t>
            </w:r>
            <w:r w:rsidR="16BCB4AA" w:rsidRPr="574FC5EE">
              <w:rPr>
                <w:rFonts w:asciiTheme="majorHAnsi" w:hAnsiTheme="majorHAnsi" w:cs="Futura"/>
                <w:sz w:val="18"/>
                <w:szCs w:val="18"/>
              </w:rPr>
              <w:t>or better</w:t>
            </w:r>
          </w:p>
        </w:tc>
        <w:tc>
          <w:tcPr>
            <w:tcW w:w="3037" w:type="dxa"/>
            <w:vMerge/>
          </w:tcPr>
          <w:p w14:paraId="48ABE201" w14:textId="77777777" w:rsidR="00C540DF" w:rsidRDefault="00C540DF" w:rsidP="00C540DF">
            <w:pPr>
              <w:jc w:val="center"/>
            </w:pPr>
          </w:p>
        </w:tc>
      </w:tr>
      <w:tr w:rsidR="00940D24" w14:paraId="20ED3208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705F85C4" w14:textId="77777777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Processor</w:t>
            </w:r>
          </w:p>
        </w:tc>
        <w:tc>
          <w:tcPr>
            <w:tcW w:w="2164" w:type="dxa"/>
          </w:tcPr>
          <w:p w14:paraId="1B9BA445" w14:textId="0D5A286E" w:rsidR="00940D24" w:rsidRPr="00A871B8" w:rsidRDefault="304D7481" w:rsidP="58E28D39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7EBCB7C9">
              <w:rPr>
                <w:rFonts w:asciiTheme="majorHAnsi" w:hAnsiTheme="majorHAnsi" w:cs="Futura"/>
                <w:sz w:val="18"/>
                <w:szCs w:val="18"/>
              </w:rPr>
              <w:t>5</w:t>
            </w:r>
            <w:r w:rsidRPr="7EBCB7C9">
              <w:rPr>
                <w:rFonts w:asciiTheme="majorHAnsi" w:hAnsiTheme="majorHAnsi" w:cs="Futura"/>
                <w:sz w:val="18"/>
                <w:szCs w:val="18"/>
                <w:vertAlign w:val="superscript"/>
              </w:rPr>
              <w:t>th</w:t>
            </w:r>
            <w:r w:rsidRPr="7EBCB7C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="6E7C7878" w:rsidRPr="7EBCB7C9">
              <w:rPr>
                <w:rFonts w:asciiTheme="majorHAnsi" w:hAnsiTheme="majorHAnsi" w:cs="Futura"/>
                <w:sz w:val="18"/>
                <w:szCs w:val="18"/>
              </w:rPr>
              <w:t xml:space="preserve">gen </w:t>
            </w:r>
            <w:r w:rsidR="736F37D7" w:rsidRPr="7EBCB7C9">
              <w:rPr>
                <w:rFonts w:asciiTheme="majorHAnsi" w:hAnsiTheme="majorHAnsi" w:cs="Futura"/>
                <w:sz w:val="18"/>
                <w:szCs w:val="18"/>
              </w:rPr>
              <w:t>equivalent or newer</w:t>
            </w:r>
          </w:p>
        </w:tc>
        <w:tc>
          <w:tcPr>
            <w:tcW w:w="2070" w:type="dxa"/>
          </w:tcPr>
          <w:p w14:paraId="515AB41D" w14:textId="73A9D8DC" w:rsidR="00940D24" w:rsidRPr="00A871B8" w:rsidRDefault="00940D24" w:rsidP="00940D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37" w:type="dxa"/>
            <w:vMerge/>
          </w:tcPr>
          <w:p w14:paraId="1FBC96AD" w14:textId="77777777" w:rsidR="00940D24" w:rsidRDefault="00940D24" w:rsidP="00940D24">
            <w:pPr>
              <w:jc w:val="center"/>
            </w:pPr>
          </w:p>
        </w:tc>
      </w:tr>
      <w:tr w:rsidR="00940D24" w14:paraId="630EE56F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46A525D0" w14:textId="77777777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Memory</w:t>
            </w:r>
          </w:p>
        </w:tc>
        <w:tc>
          <w:tcPr>
            <w:tcW w:w="2164" w:type="dxa"/>
          </w:tcPr>
          <w:p w14:paraId="48A86C49" w14:textId="457849DD" w:rsidR="00940D24" w:rsidRPr="00A871B8" w:rsidRDefault="056C7B0F" w:rsidP="58E28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4</w:t>
            </w:r>
            <w:r w:rsidR="0022CA9C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="2143E2ED" w:rsidRPr="58E28D39">
              <w:rPr>
                <w:rFonts w:asciiTheme="majorHAnsi" w:hAnsiTheme="majorHAnsi" w:cs="Futura"/>
                <w:sz w:val="18"/>
                <w:szCs w:val="18"/>
              </w:rPr>
              <w:t xml:space="preserve">GB or </w:t>
            </w:r>
            <w:r w:rsidR="00940D24" w:rsidRPr="58E28D39">
              <w:rPr>
                <w:rFonts w:asciiTheme="majorHAnsi" w:hAnsiTheme="majorHAnsi" w:cs="Futura"/>
                <w:sz w:val="18"/>
                <w:szCs w:val="18"/>
              </w:rPr>
              <w:t>better</w:t>
            </w:r>
          </w:p>
        </w:tc>
        <w:tc>
          <w:tcPr>
            <w:tcW w:w="2070" w:type="dxa"/>
          </w:tcPr>
          <w:p w14:paraId="743AB781" w14:textId="3FC215CE" w:rsidR="00940D24" w:rsidRPr="00A871B8" w:rsidRDefault="1BC93E99" w:rsidP="206EEB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2</w:t>
            </w:r>
            <w:r w:rsidR="09D60140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="00940D24" w:rsidRPr="58E28D39">
              <w:rPr>
                <w:rFonts w:asciiTheme="majorHAnsi" w:hAnsiTheme="majorHAnsi" w:cs="Futura"/>
                <w:sz w:val="18"/>
                <w:szCs w:val="18"/>
              </w:rPr>
              <w:t>GB or better</w:t>
            </w:r>
          </w:p>
        </w:tc>
        <w:tc>
          <w:tcPr>
            <w:tcW w:w="3037" w:type="dxa"/>
            <w:vMerge/>
          </w:tcPr>
          <w:p w14:paraId="0B9EB83E" w14:textId="77777777" w:rsidR="00940D24" w:rsidRDefault="00940D24" w:rsidP="00940D24">
            <w:pPr>
              <w:jc w:val="center"/>
            </w:pPr>
          </w:p>
        </w:tc>
      </w:tr>
      <w:tr w:rsidR="00940D24" w14:paraId="7B6561D7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77E20899" w14:textId="77777777" w:rsidR="00295FED" w:rsidRDefault="00295FED" w:rsidP="1A4948BE">
            <w:pPr>
              <w:pStyle w:val="TableStyle5"/>
              <w:jc w:val="right"/>
              <w:rPr>
                <w:rFonts w:eastAsia="Arial Unicode MS" w:cs="Arial Unicode MS"/>
                <w:b/>
                <w:bCs/>
                <w:color w:val="FFFFFF" w:themeColor="background1"/>
              </w:rPr>
            </w:pPr>
          </w:p>
          <w:p w14:paraId="4D84B508" w14:textId="636A1630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Hard Drive Storage</w:t>
            </w:r>
          </w:p>
        </w:tc>
        <w:tc>
          <w:tcPr>
            <w:tcW w:w="2164" w:type="dxa"/>
          </w:tcPr>
          <w:p w14:paraId="1288D1D4" w14:textId="3242EE2B" w:rsidR="00940D24" w:rsidRPr="00A871B8" w:rsidRDefault="5E3E1FA2" w:rsidP="58E28D39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MacOS 128</w:t>
            </w:r>
            <w:r w:rsidR="0EBFAA01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Pr="58E28D39">
              <w:rPr>
                <w:rFonts w:asciiTheme="majorHAnsi" w:hAnsiTheme="majorHAnsi" w:cs="Futura"/>
                <w:sz w:val="18"/>
                <w:szCs w:val="18"/>
              </w:rPr>
              <w:t>GB</w:t>
            </w:r>
          </w:p>
          <w:p w14:paraId="46A28527" w14:textId="45DD67D3" w:rsidR="00940D24" w:rsidRPr="00A871B8" w:rsidRDefault="5E3E1FA2" w:rsidP="58E28D39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proofErr w:type="spellStart"/>
            <w:r w:rsidRPr="58E28D39">
              <w:rPr>
                <w:rFonts w:asciiTheme="majorHAnsi" w:hAnsiTheme="majorHAnsi" w:cs="Futura"/>
                <w:sz w:val="18"/>
                <w:szCs w:val="18"/>
              </w:rPr>
              <w:t>ChromeOS</w:t>
            </w:r>
            <w:proofErr w:type="spellEnd"/>
            <w:r w:rsidRPr="58E28D39">
              <w:rPr>
                <w:rFonts w:asciiTheme="majorHAnsi" w:hAnsiTheme="majorHAnsi" w:cs="Futura"/>
                <w:sz w:val="18"/>
                <w:szCs w:val="18"/>
              </w:rPr>
              <w:t xml:space="preserve">  32</w:t>
            </w:r>
            <w:r w:rsidR="68EB0A9F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Pr="58E28D39">
              <w:rPr>
                <w:rFonts w:asciiTheme="majorHAnsi" w:hAnsiTheme="majorHAnsi" w:cs="Futura"/>
                <w:sz w:val="18"/>
                <w:szCs w:val="18"/>
              </w:rPr>
              <w:t>GB</w:t>
            </w:r>
          </w:p>
          <w:p w14:paraId="7721C859" w14:textId="03A981AD" w:rsidR="00940D24" w:rsidRPr="00A871B8" w:rsidRDefault="5E3E1FA2" w:rsidP="58E28D39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 xml:space="preserve">Windows 10 </w:t>
            </w:r>
            <w:r w:rsidR="5FAD2CA9" w:rsidRPr="58E28D39">
              <w:rPr>
                <w:rFonts w:asciiTheme="majorHAnsi" w:hAnsiTheme="majorHAnsi" w:cs="Futura"/>
                <w:sz w:val="18"/>
                <w:szCs w:val="18"/>
              </w:rPr>
              <w:t>64</w:t>
            </w:r>
            <w:r w:rsidR="68EB0A9F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="5FAD2CA9" w:rsidRPr="58E28D39">
              <w:rPr>
                <w:rFonts w:asciiTheme="majorHAnsi" w:hAnsiTheme="majorHAnsi" w:cs="Futura"/>
                <w:sz w:val="18"/>
                <w:szCs w:val="18"/>
              </w:rPr>
              <w:t>GB</w:t>
            </w:r>
            <w:r w:rsidR="00940D24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0CF852DD" w14:textId="22752F71" w:rsidR="00940D24" w:rsidRPr="00A871B8" w:rsidRDefault="0E06880F" w:rsidP="206EEB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32</w:t>
            </w:r>
            <w:r w:rsidR="1819ED3F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="00940D24" w:rsidRPr="58E28D39">
              <w:rPr>
                <w:rFonts w:asciiTheme="majorHAnsi" w:hAnsiTheme="majorHAnsi" w:cs="Futura"/>
                <w:sz w:val="18"/>
                <w:szCs w:val="18"/>
              </w:rPr>
              <w:t>GB or better</w:t>
            </w:r>
          </w:p>
        </w:tc>
        <w:tc>
          <w:tcPr>
            <w:tcW w:w="3037" w:type="dxa"/>
            <w:vMerge/>
          </w:tcPr>
          <w:p w14:paraId="2D8FA979" w14:textId="77777777" w:rsidR="00940D24" w:rsidRDefault="00940D24" w:rsidP="00940D24">
            <w:pPr>
              <w:jc w:val="center"/>
            </w:pPr>
          </w:p>
        </w:tc>
      </w:tr>
      <w:tr w:rsidR="00940D24" w14:paraId="2FCFCE46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7B6781F8" w14:textId="76C74EAD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Screen Size</w:t>
            </w:r>
          </w:p>
        </w:tc>
        <w:tc>
          <w:tcPr>
            <w:tcW w:w="2164" w:type="dxa"/>
          </w:tcPr>
          <w:p w14:paraId="4CF1F384" w14:textId="09EDE0DC" w:rsidR="00940D24" w:rsidRPr="00A871B8" w:rsidRDefault="00940D24" w:rsidP="206EEB52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206EEB52">
              <w:rPr>
                <w:rFonts w:asciiTheme="majorHAnsi" w:hAnsiTheme="majorHAnsi" w:cs="Futura"/>
                <w:sz w:val="18"/>
                <w:szCs w:val="18"/>
              </w:rPr>
              <w:t>10 inch or b</w:t>
            </w:r>
            <w:r w:rsidR="63211F3C" w:rsidRPr="206EEB52">
              <w:rPr>
                <w:rFonts w:asciiTheme="majorHAnsi" w:hAnsiTheme="majorHAnsi" w:cs="Futura"/>
                <w:sz w:val="18"/>
                <w:szCs w:val="18"/>
              </w:rPr>
              <w:t>igger</w:t>
            </w:r>
          </w:p>
        </w:tc>
        <w:tc>
          <w:tcPr>
            <w:tcW w:w="2070" w:type="dxa"/>
          </w:tcPr>
          <w:p w14:paraId="24591049" w14:textId="2E81536D" w:rsidR="00940D24" w:rsidRPr="00A871B8" w:rsidRDefault="058EE93E" w:rsidP="206EEB52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7EBCB7C9">
              <w:rPr>
                <w:rFonts w:asciiTheme="majorHAnsi" w:hAnsiTheme="majorHAnsi" w:cs="Futura"/>
                <w:sz w:val="18"/>
                <w:szCs w:val="18"/>
              </w:rPr>
              <w:t xml:space="preserve">7.9 </w:t>
            </w:r>
            <w:r w:rsidR="00940D24" w:rsidRPr="7EBCB7C9">
              <w:rPr>
                <w:rFonts w:asciiTheme="majorHAnsi" w:hAnsiTheme="majorHAnsi" w:cs="Futura"/>
                <w:sz w:val="18"/>
                <w:szCs w:val="18"/>
              </w:rPr>
              <w:t>inch or b</w:t>
            </w:r>
            <w:r w:rsidR="3CFB6723" w:rsidRPr="7EBCB7C9">
              <w:rPr>
                <w:rFonts w:asciiTheme="majorHAnsi" w:hAnsiTheme="majorHAnsi" w:cs="Futura"/>
                <w:sz w:val="18"/>
                <w:szCs w:val="18"/>
              </w:rPr>
              <w:t>igger</w:t>
            </w:r>
          </w:p>
        </w:tc>
        <w:tc>
          <w:tcPr>
            <w:tcW w:w="3037" w:type="dxa"/>
            <w:vMerge/>
          </w:tcPr>
          <w:p w14:paraId="07D27499" w14:textId="77777777" w:rsidR="00940D24" w:rsidRDefault="00940D24" w:rsidP="00940D24">
            <w:pPr>
              <w:jc w:val="center"/>
            </w:pPr>
          </w:p>
        </w:tc>
      </w:tr>
      <w:tr w:rsidR="00940D24" w14:paraId="1EFCC9B7" w14:textId="77777777" w:rsidTr="574FC5EE">
        <w:trPr>
          <w:trHeight w:val="24"/>
        </w:trPr>
        <w:tc>
          <w:tcPr>
            <w:tcW w:w="1994" w:type="dxa"/>
            <w:shd w:val="clear" w:color="auto" w:fill="85B838"/>
          </w:tcPr>
          <w:p w14:paraId="52293237" w14:textId="0E3C213C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Chrome Compatible</w:t>
            </w:r>
          </w:p>
        </w:tc>
        <w:tc>
          <w:tcPr>
            <w:tcW w:w="2164" w:type="dxa"/>
          </w:tcPr>
          <w:p w14:paraId="11783935" w14:textId="61FBE59D" w:rsidR="00940D24" w:rsidRPr="00A871B8" w:rsidRDefault="00940D24" w:rsidP="58E28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Yes</w:t>
            </w:r>
          </w:p>
        </w:tc>
        <w:tc>
          <w:tcPr>
            <w:tcW w:w="2070" w:type="dxa"/>
          </w:tcPr>
          <w:p w14:paraId="01E4B356" w14:textId="1DD05654" w:rsidR="00940D24" w:rsidRPr="00A871B8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71B8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037" w:type="dxa"/>
            <w:vMerge/>
          </w:tcPr>
          <w:p w14:paraId="3DC08D62" w14:textId="77777777" w:rsidR="00940D24" w:rsidRDefault="00940D24" w:rsidP="00D04D90">
            <w:pPr>
              <w:jc w:val="center"/>
            </w:pPr>
          </w:p>
        </w:tc>
      </w:tr>
      <w:tr w:rsidR="00940D24" w14:paraId="16B4C06A" w14:textId="77777777" w:rsidTr="574FC5EE">
        <w:trPr>
          <w:trHeight w:val="140"/>
        </w:trPr>
        <w:tc>
          <w:tcPr>
            <w:tcW w:w="1994" w:type="dxa"/>
            <w:shd w:val="clear" w:color="auto" w:fill="85B838"/>
          </w:tcPr>
          <w:p w14:paraId="62D3252E" w14:textId="1749C170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WIFI and Bluetooth</w:t>
            </w:r>
          </w:p>
        </w:tc>
        <w:tc>
          <w:tcPr>
            <w:tcW w:w="2164" w:type="dxa"/>
          </w:tcPr>
          <w:p w14:paraId="0F9D840C" w14:textId="339DDA78" w:rsidR="0124AAB0" w:rsidRDefault="0124AAB0" w:rsidP="58E28D39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Yes</w:t>
            </w:r>
          </w:p>
          <w:p w14:paraId="59463C49" w14:textId="2FDC6DA7" w:rsidR="00940D24" w:rsidRPr="00A871B8" w:rsidRDefault="464C5CDC" w:rsidP="58E28D39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5</w:t>
            </w:r>
            <w:r w:rsidR="48A73C0F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Pr="58E28D39">
              <w:rPr>
                <w:rFonts w:asciiTheme="majorHAnsi" w:hAnsiTheme="majorHAnsi" w:cs="Futura"/>
                <w:sz w:val="18"/>
                <w:szCs w:val="18"/>
              </w:rPr>
              <w:t>G</w:t>
            </w:r>
            <w:r w:rsidR="449A4AB5" w:rsidRPr="58E28D39">
              <w:rPr>
                <w:rFonts w:asciiTheme="majorHAnsi" w:hAnsiTheme="majorHAnsi" w:cs="Futura"/>
                <w:sz w:val="18"/>
                <w:szCs w:val="18"/>
              </w:rPr>
              <w:t>H</w:t>
            </w:r>
            <w:r w:rsidRPr="58E28D39">
              <w:rPr>
                <w:rFonts w:asciiTheme="majorHAnsi" w:hAnsiTheme="majorHAnsi" w:cs="Futura"/>
                <w:sz w:val="18"/>
                <w:szCs w:val="18"/>
              </w:rPr>
              <w:t>z Compat</w:t>
            </w:r>
            <w:r w:rsidR="0107B997" w:rsidRPr="58E28D39">
              <w:rPr>
                <w:rFonts w:asciiTheme="majorHAnsi" w:hAnsiTheme="majorHAnsi" w:cs="Futura"/>
                <w:sz w:val="18"/>
                <w:szCs w:val="18"/>
              </w:rPr>
              <w:t xml:space="preserve">ible </w:t>
            </w:r>
            <w:r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600ED4C5" w14:textId="56E3F1D2" w:rsidR="00940D24" w:rsidRPr="00A871B8" w:rsidRDefault="00940D24" w:rsidP="58E28D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58E28D39">
              <w:rPr>
                <w:rFonts w:asciiTheme="majorHAnsi" w:hAnsiTheme="majorHAnsi"/>
                <w:sz w:val="18"/>
                <w:szCs w:val="18"/>
              </w:rPr>
              <w:t>Yes</w:t>
            </w:r>
          </w:p>
          <w:p w14:paraId="35004CFF" w14:textId="058CA507" w:rsidR="00940D24" w:rsidRPr="00A871B8" w:rsidRDefault="4B22DC11" w:rsidP="58E28D39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  <w:r w:rsidRPr="58E28D39">
              <w:rPr>
                <w:rFonts w:asciiTheme="majorHAnsi" w:hAnsiTheme="majorHAnsi" w:cs="Futura"/>
                <w:sz w:val="18"/>
                <w:szCs w:val="18"/>
              </w:rPr>
              <w:t>5</w:t>
            </w:r>
            <w:r w:rsidR="64CD0974" w:rsidRPr="58E28D39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  <w:r w:rsidRPr="58E28D39">
              <w:rPr>
                <w:rFonts w:asciiTheme="majorHAnsi" w:hAnsiTheme="majorHAnsi" w:cs="Futura"/>
                <w:sz w:val="18"/>
                <w:szCs w:val="18"/>
              </w:rPr>
              <w:t>G</w:t>
            </w:r>
            <w:r w:rsidR="341B8499" w:rsidRPr="58E28D39">
              <w:rPr>
                <w:rFonts w:asciiTheme="majorHAnsi" w:hAnsiTheme="majorHAnsi" w:cs="Futura"/>
                <w:sz w:val="18"/>
                <w:szCs w:val="18"/>
              </w:rPr>
              <w:t>H</w:t>
            </w:r>
            <w:r w:rsidRPr="58E28D39">
              <w:rPr>
                <w:rFonts w:asciiTheme="majorHAnsi" w:hAnsiTheme="majorHAnsi" w:cs="Futura"/>
                <w:sz w:val="18"/>
                <w:szCs w:val="18"/>
              </w:rPr>
              <w:t xml:space="preserve">z Compatible  </w:t>
            </w:r>
          </w:p>
        </w:tc>
        <w:tc>
          <w:tcPr>
            <w:tcW w:w="3037" w:type="dxa"/>
            <w:vMerge/>
          </w:tcPr>
          <w:p w14:paraId="679693E6" w14:textId="77777777" w:rsidR="00940D24" w:rsidRDefault="00940D24" w:rsidP="00D04D90">
            <w:pPr>
              <w:jc w:val="center"/>
            </w:pPr>
          </w:p>
        </w:tc>
      </w:tr>
      <w:tr w:rsidR="00940D24" w14:paraId="73706AA2" w14:textId="77777777" w:rsidTr="574FC5EE">
        <w:trPr>
          <w:trHeight w:val="24"/>
        </w:trPr>
        <w:tc>
          <w:tcPr>
            <w:tcW w:w="1994" w:type="dxa"/>
            <w:shd w:val="clear" w:color="auto" w:fill="85B838"/>
          </w:tcPr>
          <w:p w14:paraId="2F465E87" w14:textId="123E8C37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Camera</w:t>
            </w:r>
            <w:r w:rsidR="00CB62AD">
              <w:rPr>
                <w:rFonts w:eastAsia="Arial Unicode MS" w:cs="Arial Unicode MS"/>
                <w:b/>
                <w:bCs/>
                <w:color w:val="FFFFFF" w:themeColor="background1"/>
              </w:rPr>
              <w:t xml:space="preserve"> and Microphone</w:t>
            </w:r>
          </w:p>
        </w:tc>
        <w:tc>
          <w:tcPr>
            <w:tcW w:w="2164" w:type="dxa"/>
          </w:tcPr>
          <w:p w14:paraId="78397E25" w14:textId="77777777" w:rsidR="00E53DDA" w:rsidRDefault="00E53DDA" w:rsidP="00D04D90">
            <w:pPr>
              <w:jc w:val="center"/>
              <w:rPr>
                <w:rFonts w:asciiTheme="majorHAnsi" w:hAnsiTheme="majorHAnsi" w:cs="Futura"/>
                <w:sz w:val="18"/>
                <w:szCs w:val="18"/>
              </w:rPr>
            </w:pPr>
          </w:p>
          <w:p w14:paraId="39A5277A" w14:textId="177B8211" w:rsidR="00940D24" w:rsidRPr="00A871B8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Futura"/>
                <w:sz w:val="18"/>
                <w:szCs w:val="18"/>
              </w:rPr>
              <w:t>Yes</w:t>
            </w:r>
          </w:p>
        </w:tc>
        <w:tc>
          <w:tcPr>
            <w:tcW w:w="2070" w:type="dxa"/>
          </w:tcPr>
          <w:p w14:paraId="08DF2D97" w14:textId="77777777" w:rsidR="00E53DDA" w:rsidRDefault="00E53DDA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C6980A3" w14:textId="50A94594" w:rsidR="00940D24" w:rsidRPr="00A871B8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71B8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037" w:type="dxa"/>
            <w:vMerge/>
          </w:tcPr>
          <w:p w14:paraId="5678CD7F" w14:textId="77777777" w:rsidR="00940D24" w:rsidRDefault="00940D24" w:rsidP="00D04D90">
            <w:pPr>
              <w:jc w:val="center"/>
            </w:pPr>
          </w:p>
        </w:tc>
      </w:tr>
      <w:tr w:rsidR="00940D24" w14:paraId="3A2AC250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3AB7BF77" w14:textId="5AE2618A" w:rsidR="00940D24" w:rsidRPr="00A871B8" w:rsidRDefault="00940D24" w:rsidP="1A4948BE">
            <w:pPr>
              <w:pStyle w:val="TableStyle5"/>
              <w:jc w:val="right"/>
              <w:rPr>
                <w:rFonts w:eastAsia="Arial Unicode MS" w:cs="Arial Unicode MS"/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Battery Life</w:t>
            </w:r>
          </w:p>
        </w:tc>
        <w:tc>
          <w:tcPr>
            <w:tcW w:w="2164" w:type="dxa"/>
          </w:tcPr>
          <w:p w14:paraId="36390063" w14:textId="5020CF76" w:rsidR="00940D24" w:rsidRPr="00A871B8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Futura"/>
                <w:sz w:val="18"/>
                <w:szCs w:val="18"/>
              </w:rPr>
              <w:t>6 to 12 hours</w:t>
            </w:r>
          </w:p>
        </w:tc>
        <w:tc>
          <w:tcPr>
            <w:tcW w:w="2070" w:type="dxa"/>
          </w:tcPr>
          <w:p w14:paraId="377F68D0" w14:textId="02DB508E" w:rsidR="00940D24" w:rsidRPr="00A871B8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04D90">
              <w:rPr>
                <w:rFonts w:asciiTheme="majorHAnsi" w:hAnsiTheme="majorHAnsi" w:cs="Futura"/>
                <w:sz w:val="18"/>
                <w:szCs w:val="18"/>
              </w:rPr>
              <w:t>9 hours</w:t>
            </w:r>
          </w:p>
        </w:tc>
        <w:tc>
          <w:tcPr>
            <w:tcW w:w="3037" w:type="dxa"/>
            <w:vMerge/>
          </w:tcPr>
          <w:p w14:paraId="2DE4B61A" w14:textId="77777777" w:rsidR="00940D24" w:rsidRDefault="00940D24" w:rsidP="00D04D90">
            <w:pPr>
              <w:jc w:val="center"/>
            </w:pPr>
          </w:p>
        </w:tc>
      </w:tr>
      <w:tr w:rsidR="00940D24" w14:paraId="3B8CBCC5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156D39C0" w14:textId="58AC24D7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Dimensions</w:t>
            </w:r>
          </w:p>
        </w:tc>
        <w:tc>
          <w:tcPr>
            <w:tcW w:w="2164" w:type="dxa"/>
          </w:tcPr>
          <w:p w14:paraId="1A4D478E" w14:textId="3FC3A4B4" w:rsidR="00940D24" w:rsidRPr="00A871B8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71B8">
              <w:rPr>
                <w:rFonts w:asciiTheme="majorHAnsi" w:hAnsiTheme="majorHAnsi" w:cs="Futura"/>
                <w:sz w:val="18"/>
                <w:szCs w:val="18"/>
              </w:rPr>
              <w:t xml:space="preserve">Varies by brand </w:t>
            </w:r>
          </w:p>
        </w:tc>
        <w:tc>
          <w:tcPr>
            <w:tcW w:w="2070" w:type="dxa"/>
          </w:tcPr>
          <w:p w14:paraId="2FCC7975" w14:textId="16774789" w:rsidR="00940D24" w:rsidRPr="00D04D90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04D90">
              <w:rPr>
                <w:rFonts w:asciiTheme="majorHAnsi" w:hAnsiTheme="majorHAnsi" w:cs="Futura"/>
                <w:sz w:val="18"/>
                <w:szCs w:val="18"/>
              </w:rPr>
              <w:t>Varies by brand</w:t>
            </w:r>
          </w:p>
        </w:tc>
        <w:tc>
          <w:tcPr>
            <w:tcW w:w="3037" w:type="dxa"/>
            <w:vMerge/>
          </w:tcPr>
          <w:p w14:paraId="525C5744" w14:textId="77777777" w:rsidR="00940D24" w:rsidRDefault="00940D24" w:rsidP="00D04D90">
            <w:pPr>
              <w:jc w:val="center"/>
            </w:pPr>
          </w:p>
        </w:tc>
      </w:tr>
      <w:tr w:rsidR="00940D24" w14:paraId="1367D2B4" w14:textId="77777777" w:rsidTr="574FC5EE">
        <w:trPr>
          <w:trHeight w:val="296"/>
        </w:trPr>
        <w:tc>
          <w:tcPr>
            <w:tcW w:w="1994" w:type="dxa"/>
            <w:shd w:val="clear" w:color="auto" w:fill="85B838"/>
          </w:tcPr>
          <w:p w14:paraId="2132AF14" w14:textId="10D9F21D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Weight</w:t>
            </w:r>
          </w:p>
        </w:tc>
        <w:tc>
          <w:tcPr>
            <w:tcW w:w="2164" w:type="dxa"/>
          </w:tcPr>
          <w:p w14:paraId="3073601E" w14:textId="2A6D9024" w:rsidR="00940D24" w:rsidRPr="00A871B8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Futura"/>
                <w:sz w:val="18"/>
                <w:szCs w:val="18"/>
              </w:rPr>
              <w:t>Varies by brand</w:t>
            </w:r>
            <w:r w:rsidRPr="00A871B8">
              <w:rPr>
                <w:rFonts w:asciiTheme="majorHAnsi" w:hAnsiTheme="majorHAnsi" w:cs="Futur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5A672E91" w14:textId="0B6E8C50" w:rsidR="00940D24" w:rsidRPr="00D04D90" w:rsidRDefault="00940D24" w:rsidP="00D04D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04D90">
              <w:rPr>
                <w:rFonts w:asciiTheme="majorHAnsi" w:hAnsiTheme="majorHAnsi" w:cs="Futura"/>
                <w:sz w:val="18"/>
                <w:szCs w:val="18"/>
              </w:rPr>
              <w:t>Varies by brand</w:t>
            </w:r>
          </w:p>
        </w:tc>
        <w:tc>
          <w:tcPr>
            <w:tcW w:w="3037" w:type="dxa"/>
            <w:vMerge/>
          </w:tcPr>
          <w:p w14:paraId="43724FAF" w14:textId="77777777" w:rsidR="00940D24" w:rsidRDefault="00940D24" w:rsidP="00D04D90">
            <w:pPr>
              <w:jc w:val="center"/>
            </w:pPr>
          </w:p>
        </w:tc>
      </w:tr>
      <w:tr w:rsidR="00940D24" w14:paraId="4888A1EE" w14:textId="77777777" w:rsidTr="574FC5EE">
        <w:trPr>
          <w:trHeight w:val="1994"/>
        </w:trPr>
        <w:tc>
          <w:tcPr>
            <w:tcW w:w="1994" w:type="dxa"/>
            <w:shd w:val="clear" w:color="auto" w:fill="85B838"/>
          </w:tcPr>
          <w:p w14:paraId="110B0CF9" w14:textId="299D8D95" w:rsidR="00940D24" w:rsidRPr="00A871B8" w:rsidRDefault="00940D24" w:rsidP="1A4948BE">
            <w:pPr>
              <w:pStyle w:val="TableStyle5"/>
              <w:jc w:val="right"/>
              <w:rPr>
                <w:b/>
                <w:bCs/>
                <w:color w:val="FFFFFF" w:themeColor="background1"/>
              </w:rPr>
            </w:pPr>
            <w:r w:rsidRPr="1A4948BE">
              <w:rPr>
                <w:rFonts w:eastAsia="Arial Unicode MS" w:cs="Arial Unicode MS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2164" w:type="dxa"/>
          </w:tcPr>
          <w:p w14:paraId="652B44D7" w14:textId="77777777" w:rsidR="00FF3B03" w:rsidRPr="00FF3B03" w:rsidRDefault="00940D24" w:rsidP="00DA673E">
            <w:pPr>
              <w:pStyle w:val="NormalWeb"/>
              <w:numPr>
                <w:ilvl w:val="0"/>
                <w:numId w:val="1"/>
              </w:numPr>
              <w:tabs>
                <w:tab w:val="left" w:pos="151"/>
              </w:tabs>
              <w:ind w:left="151" w:hanging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6347E6E">
              <w:rPr>
                <w:rFonts w:asciiTheme="minorHAnsi" w:hAnsiTheme="minorHAnsi" w:cs="Futura"/>
                <w:sz w:val="18"/>
                <w:szCs w:val="18"/>
              </w:rPr>
              <w:t>Protective bag/cases highly recommended.</w:t>
            </w:r>
          </w:p>
          <w:p w14:paraId="6FFD6E2B" w14:textId="2E1B3775" w:rsidR="00940D24" w:rsidRPr="00FF3B03" w:rsidRDefault="00940D24" w:rsidP="00DA673E">
            <w:pPr>
              <w:pStyle w:val="NormalWeb"/>
              <w:numPr>
                <w:ilvl w:val="0"/>
                <w:numId w:val="1"/>
              </w:numPr>
              <w:ind w:left="151" w:hanging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F3B03">
              <w:rPr>
                <w:rFonts w:asciiTheme="minorHAnsi" w:hAnsiTheme="minorHAnsi" w:cs="Futura"/>
                <w:sz w:val="18"/>
                <w:szCs w:val="18"/>
              </w:rPr>
              <w:t>May not be used for testing.</w:t>
            </w:r>
          </w:p>
        </w:tc>
        <w:tc>
          <w:tcPr>
            <w:tcW w:w="2070" w:type="dxa"/>
          </w:tcPr>
          <w:p w14:paraId="7119CBF7" w14:textId="77777777" w:rsidR="00940D24" w:rsidRDefault="00940D24" w:rsidP="00FF3B03">
            <w:pPr>
              <w:pStyle w:val="NormalWeb"/>
              <w:numPr>
                <w:ilvl w:val="0"/>
                <w:numId w:val="1"/>
              </w:numPr>
              <w:tabs>
                <w:tab w:val="left" w:pos="136"/>
              </w:tabs>
              <w:ind w:left="136" w:hanging="180"/>
              <w:rPr>
                <w:rFonts w:asciiTheme="minorHAnsi" w:hAnsiTheme="minorHAnsi" w:cs="Futura"/>
                <w:sz w:val="18"/>
                <w:szCs w:val="18"/>
              </w:rPr>
            </w:pPr>
            <w:r w:rsidRPr="00D04D90">
              <w:rPr>
                <w:rFonts w:asciiTheme="minorHAnsi" w:hAnsiTheme="minorHAnsi" w:cs="Futura"/>
                <w:sz w:val="18"/>
                <w:szCs w:val="18"/>
              </w:rPr>
              <w:t>Protective bag/cases highly recommended</w:t>
            </w:r>
            <w:r>
              <w:rPr>
                <w:rFonts w:asciiTheme="minorHAnsi" w:hAnsiTheme="minorHAnsi" w:cs="Futura"/>
                <w:sz w:val="18"/>
                <w:szCs w:val="18"/>
              </w:rPr>
              <w:t>.</w:t>
            </w:r>
          </w:p>
          <w:p w14:paraId="6A2BE9C0" w14:textId="05B2B812" w:rsidR="00940D24" w:rsidRPr="00FF3B03" w:rsidRDefault="00940D24" w:rsidP="00FF3B03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left="136" w:hanging="180"/>
              <w:rPr>
                <w:rFonts w:asciiTheme="majorHAnsi" w:hAnsiTheme="majorHAnsi"/>
                <w:sz w:val="18"/>
                <w:szCs w:val="18"/>
              </w:rPr>
            </w:pPr>
            <w:r w:rsidRPr="00FF3B03">
              <w:rPr>
                <w:rFonts w:asciiTheme="minorHAnsi" w:hAnsiTheme="minorHAnsi" w:cs="Futura"/>
                <w:sz w:val="18"/>
                <w:szCs w:val="18"/>
              </w:rPr>
              <w:t>May not be used for testing.</w:t>
            </w:r>
          </w:p>
        </w:tc>
        <w:tc>
          <w:tcPr>
            <w:tcW w:w="3037" w:type="dxa"/>
            <w:vMerge/>
          </w:tcPr>
          <w:p w14:paraId="31B359CC" w14:textId="77777777" w:rsidR="00940D24" w:rsidRDefault="00940D24" w:rsidP="00D04D90">
            <w:pPr>
              <w:jc w:val="center"/>
            </w:pPr>
          </w:p>
        </w:tc>
      </w:tr>
    </w:tbl>
    <w:p w14:paraId="58A32A67" w14:textId="77777777" w:rsidR="00DB0B4E" w:rsidRDefault="00DB0B4E">
      <w:pPr>
        <w:pStyle w:val="Body"/>
      </w:pPr>
    </w:p>
    <w:p w14:paraId="160859C9" w14:textId="5A6DB86B" w:rsidR="00DB0B4E" w:rsidRPr="00934976" w:rsidRDefault="46C1BCDF" w:rsidP="46347E6E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574FC5EE"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NOTE:  </w:t>
      </w:r>
      <w:r w:rsidRPr="574FC5EE">
        <w:rPr>
          <w:rFonts w:ascii="Calibri" w:hAnsi="Calibri" w:cs="Calibri"/>
          <w:b/>
          <w:bCs/>
          <w:sz w:val="24"/>
          <w:szCs w:val="24"/>
        </w:rPr>
        <w:t xml:space="preserve">Per </w:t>
      </w:r>
      <w:hyperlink r:id="rId11">
        <w:r w:rsidRPr="574FC5EE">
          <w:rPr>
            <w:rStyle w:val="Hyperlink"/>
            <w:rFonts w:ascii="Calibri" w:hAnsi="Calibri" w:cs="Calibri"/>
            <w:b/>
            <w:bCs/>
            <w:sz w:val="24"/>
            <w:szCs w:val="24"/>
          </w:rPr>
          <w:t>School Board Policy 5136.01</w:t>
        </w:r>
      </w:hyperlink>
      <w:r w:rsidRPr="574FC5EE">
        <w:rPr>
          <w:rFonts w:ascii="Calibri" w:hAnsi="Calibri" w:cs="Calibri"/>
          <w:b/>
          <w:bCs/>
          <w:sz w:val="24"/>
          <w:szCs w:val="24"/>
        </w:rPr>
        <w:t>, the District a</w:t>
      </w:r>
      <w:r w:rsidR="2EC31613" w:rsidRPr="574FC5EE">
        <w:rPr>
          <w:rFonts w:ascii="Calibri" w:hAnsi="Calibri" w:cs="Calibri"/>
          <w:b/>
          <w:bCs/>
          <w:sz w:val="24"/>
          <w:szCs w:val="24"/>
        </w:rPr>
        <w:t>ssumes</w:t>
      </w:r>
      <w:r w:rsidRPr="574FC5EE">
        <w:rPr>
          <w:rFonts w:ascii="Calibri" w:hAnsi="Calibri" w:cs="Calibri"/>
          <w:b/>
          <w:bCs/>
          <w:sz w:val="24"/>
          <w:szCs w:val="24"/>
        </w:rPr>
        <w:t xml:space="preserve"> no responsibility for the </w:t>
      </w:r>
      <w:r w:rsidR="0B2D4870" w:rsidRPr="574FC5EE">
        <w:rPr>
          <w:rFonts w:ascii="Calibri" w:hAnsi="Calibri" w:cs="Calibri"/>
          <w:b/>
          <w:bCs/>
          <w:sz w:val="24"/>
          <w:szCs w:val="24"/>
        </w:rPr>
        <w:t>theft, loss, damage, or vandalism to electronic equipment and device</w:t>
      </w:r>
      <w:r w:rsidR="00934976" w:rsidRPr="574FC5EE">
        <w:rPr>
          <w:rFonts w:ascii="Calibri" w:hAnsi="Calibri" w:cs="Calibri"/>
          <w:b/>
          <w:bCs/>
          <w:sz w:val="24"/>
          <w:szCs w:val="24"/>
        </w:rPr>
        <w:t>s</w:t>
      </w:r>
      <w:r w:rsidR="0B2D4870" w:rsidRPr="574FC5EE">
        <w:rPr>
          <w:rFonts w:ascii="Calibri" w:hAnsi="Calibri" w:cs="Calibri"/>
          <w:b/>
          <w:bCs/>
          <w:sz w:val="24"/>
          <w:szCs w:val="24"/>
        </w:rPr>
        <w:t xml:space="preserve"> brought onto its property, or the unauthorized us</w:t>
      </w:r>
      <w:r w:rsidR="72226782" w:rsidRPr="574FC5EE">
        <w:rPr>
          <w:rFonts w:ascii="Calibri" w:hAnsi="Calibri" w:cs="Calibri"/>
          <w:b/>
          <w:bCs/>
          <w:sz w:val="24"/>
          <w:szCs w:val="24"/>
        </w:rPr>
        <w:t>e</w:t>
      </w:r>
      <w:r w:rsidR="0B2D4870" w:rsidRPr="574FC5EE">
        <w:rPr>
          <w:rFonts w:ascii="Calibri" w:hAnsi="Calibri" w:cs="Calibri"/>
          <w:b/>
          <w:bCs/>
          <w:sz w:val="24"/>
          <w:szCs w:val="24"/>
        </w:rPr>
        <w:t xml:space="preserve"> of such devi</w:t>
      </w:r>
      <w:r w:rsidR="24410D92" w:rsidRPr="574FC5EE">
        <w:rPr>
          <w:rFonts w:ascii="Calibri" w:hAnsi="Calibri" w:cs="Calibri"/>
          <w:b/>
          <w:bCs/>
          <w:sz w:val="24"/>
          <w:szCs w:val="24"/>
        </w:rPr>
        <w:t>c</w:t>
      </w:r>
      <w:r w:rsidR="0B2D4870" w:rsidRPr="574FC5EE">
        <w:rPr>
          <w:rFonts w:ascii="Calibri" w:hAnsi="Calibri" w:cs="Calibri"/>
          <w:b/>
          <w:bCs/>
          <w:sz w:val="24"/>
          <w:szCs w:val="24"/>
        </w:rPr>
        <w:t>es.</w:t>
      </w:r>
    </w:p>
    <w:sectPr w:rsidR="00DB0B4E" w:rsidRPr="009349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8AE2" w14:textId="77777777" w:rsidR="00A111DE" w:rsidRDefault="00A111DE">
      <w:r>
        <w:separator/>
      </w:r>
    </w:p>
  </w:endnote>
  <w:endnote w:type="continuationSeparator" w:id="0">
    <w:p w14:paraId="0357E115" w14:textId="77777777" w:rsidR="00A111DE" w:rsidRDefault="00A1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"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4951" w14:textId="77777777" w:rsidR="00604C8A" w:rsidRDefault="0060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1AF4" w14:textId="77777777" w:rsidR="00DB0B4E" w:rsidRDefault="00DB0B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E496" w14:textId="77777777" w:rsidR="00604C8A" w:rsidRDefault="0060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6FFA" w14:textId="77777777" w:rsidR="00A111DE" w:rsidRDefault="00A111DE">
      <w:r>
        <w:separator/>
      </w:r>
    </w:p>
  </w:footnote>
  <w:footnote w:type="continuationSeparator" w:id="0">
    <w:p w14:paraId="041ECBEC" w14:textId="77777777" w:rsidR="00A111DE" w:rsidRDefault="00A1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96F4" w14:textId="77777777" w:rsidR="00604C8A" w:rsidRDefault="00604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AB88" w14:textId="77777777" w:rsidR="00DB0B4E" w:rsidRDefault="00DB0B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AD8" w14:textId="77777777" w:rsidR="00604C8A" w:rsidRDefault="0060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09FF"/>
    <w:multiLevelType w:val="hybridMultilevel"/>
    <w:tmpl w:val="8FF89300"/>
    <w:lvl w:ilvl="0" w:tplc="4508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5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81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8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A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4C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D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6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CE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4E"/>
    <w:rsid w:val="00020BBB"/>
    <w:rsid w:val="00223172"/>
    <w:rsid w:val="0022CA9C"/>
    <w:rsid w:val="00271D32"/>
    <w:rsid w:val="00295FED"/>
    <w:rsid w:val="00604C8A"/>
    <w:rsid w:val="007C7FD6"/>
    <w:rsid w:val="007D7589"/>
    <w:rsid w:val="00883D16"/>
    <w:rsid w:val="00934976"/>
    <w:rsid w:val="00940D24"/>
    <w:rsid w:val="00A111DE"/>
    <w:rsid w:val="00A13BFA"/>
    <w:rsid w:val="00A871B8"/>
    <w:rsid w:val="00AE7112"/>
    <w:rsid w:val="00AF193A"/>
    <w:rsid w:val="00C1713B"/>
    <w:rsid w:val="00C540DF"/>
    <w:rsid w:val="00C80407"/>
    <w:rsid w:val="00CB62AD"/>
    <w:rsid w:val="00D04D90"/>
    <w:rsid w:val="00DA673E"/>
    <w:rsid w:val="00DB0B4E"/>
    <w:rsid w:val="00E53DDA"/>
    <w:rsid w:val="00FF3B03"/>
    <w:rsid w:val="0107B997"/>
    <w:rsid w:val="0124AAB0"/>
    <w:rsid w:val="0189C640"/>
    <w:rsid w:val="01D69CB8"/>
    <w:rsid w:val="02581E2D"/>
    <w:rsid w:val="041E3E52"/>
    <w:rsid w:val="056C7B0F"/>
    <w:rsid w:val="058EE93E"/>
    <w:rsid w:val="07E5F572"/>
    <w:rsid w:val="08E93394"/>
    <w:rsid w:val="09D60140"/>
    <w:rsid w:val="0AB076B7"/>
    <w:rsid w:val="0B2D4870"/>
    <w:rsid w:val="0D7A6CF6"/>
    <w:rsid w:val="0E06880F"/>
    <w:rsid w:val="0EBFAA01"/>
    <w:rsid w:val="106CDC74"/>
    <w:rsid w:val="1325F7A0"/>
    <w:rsid w:val="142C4005"/>
    <w:rsid w:val="16BCB4AA"/>
    <w:rsid w:val="174C2B4A"/>
    <w:rsid w:val="17750453"/>
    <w:rsid w:val="1819ED3F"/>
    <w:rsid w:val="1A4948BE"/>
    <w:rsid w:val="1B9E226E"/>
    <w:rsid w:val="1BC93E99"/>
    <w:rsid w:val="1CCD868E"/>
    <w:rsid w:val="206EEB52"/>
    <w:rsid w:val="209A7ED9"/>
    <w:rsid w:val="2143E2ED"/>
    <w:rsid w:val="23C8591B"/>
    <w:rsid w:val="24410D92"/>
    <w:rsid w:val="24774ED7"/>
    <w:rsid w:val="25D8B854"/>
    <w:rsid w:val="2654A695"/>
    <w:rsid w:val="2BFA72C7"/>
    <w:rsid w:val="2DB95AB1"/>
    <w:rsid w:val="2E1254E8"/>
    <w:rsid w:val="2EC31613"/>
    <w:rsid w:val="2F4710EE"/>
    <w:rsid w:val="304D7481"/>
    <w:rsid w:val="31E3E122"/>
    <w:rsid w:val="33906162"/>
    <w:rsid w:val="33D5BCF8"/>
    <w:rsid w:val="341B8499"/>
    <w:rsid w:val="3714EFB2"/>
    <w:rsid w:val="372355F4"/>
    <w:rsid w:val="3763477F"/>
    <w:rsid w:val="37A9633F"/>
    <w:rsid w:val="3C955073"/>
    <w:rsid w:val="3CFB6723"/>
    <w:rsid w:val="3DC1810A"/>
    <w:rsid w:val="42D80601"/>
    <w:rsid w:val="445B02BB"/>
    <w:rsid w:val="449A4AB5"/>
    <w:rsid w:val="46347E6E"/>
    <w:rsid w:val="464C5CDC"/>
    <w:rsid w:val="46C1BCDF"/>
    <w:rsid w:val="48A73C0F"/>
    <w:rsid w:val="4A6DC976"/>
    <w:rsid w:val="4AE33B53"/>
    <w:rsid w:val="4B1705D4"/>
    <w:rsid w:val="4B22DC11"/>
    <w:rsid w:val="4B2F3212"/>
    <w:rsid w:val="4CD17192"/>
    <w:rsid w:val="574FC5EE"/>
    <w:rsid w:val="57ACC7B6"/>
    <w:rsid w:val="58E28D39"/>
    <w:rsid w:val="5C850943"/>
    <w:rsid w:val="5C92DEA4"/>
    <w:rsid w:val="5DD1298F"/>
    <w:rsid w:val="5E3E1FA2"/>
    <w:rsid w:val="5FAD2CA9"/>
    <w:rsid w:val="63211F3C"/>
    <w:rsid w:val="64CD0974"/>
    <w:rsid w:val="67801347"/>
    <w:rsid w:val="6800CAC3"/>
    <w:rsid w:val="688CFE97"/>
    <w:rsid w:val="68EB0A9F"/>
    <w:rsid w:val="6A8754AA"/>
    <w:rsid w:val="6BDEDAA2"/>
    <w:rsid w:val="6E7C7878"/>
    <w:rsid w:val="6EBB5DA8"/>
    <w:rsid w:val="6F9E15C5"/>
    <w:rsid w:val="6FF5FA06"/>
    <w:rsid w:val="72226782"/>
    <w:rsid w:val="722ED860"/>
    <w:rsid w:val="736F37D7"/>
    <w:rsid w:val="75EA887E"/>
    <w:rsid w:val="765BC395"/>
    <w:rsid w:val="7BE66227"/>
    <w:rsid w:val="7D02C7D8"/>
    <w:rsid w:val="7D22B21A"/>
    <w:rsid w:val="7EBCB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C84CE"/>
  <w15:docId w15:val="{05DD7D36-83BE-A143-BBBB-431D13B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7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5">
    <w:name w:val="Table Style 5"/>
    <w:rPr>
      <w:rFonts w:ascii="Helvetica Neue" w:eastAsia="Helvetica Neue" w:hAnsi="Helvetica Neue" w:cs="Helvetica Neue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0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8A"/>
    <w:rPr>
      <w:sz w:val="24"/>
      <w:szCs w:val="24"/>
    </w:rPr>
  </w:style>
  <w:style w:type="table" w:styleId="PlainTable2">
    <w:name w:val="Plain Table 2"/>
    <w:basedOn w:val="TableNormal"/>
    <w:uiPriority w:val="42"/>
    <w:rsid w:val="00AE71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E71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E71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E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E7112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E7112"/>
    <w:tblPr>
      <w:tblStyleRowBandSize w:val="1"/>
      <w:tblStyleColBandSize w:val="1"/>
      <w:tblBorders>
        <w:top w:val="single" w:sz="4" w:space="0" w:color="A0F6EC" w:themeColor="accent2" w:themeTint="66"/>
        <w:left w:val="single" w:sz="4" w:space="0" w:color="A0F6EC" w:themeColor="accent2" w:themeTint="66"/>
        <w:bottom w:val="single" w:sz="4" w:space="0" w:color="A0F6EC" w:themeColor="accent2" w:themeTint="66"/>
        <w:right w:val="single" w:sz="4" w:space="0" w:color="A0F6EC" w:themeColor="accent2" w:themeTint="66"/>
        <w:insideH w:val="single" w:sz="4" w:space="0" w:color="A0F6EC" w:themeColor="accent2" w:themeTint="66"/>
        <w:insideV w:val="single" w:sz="4" w:space="0" w:color="A0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E71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E7112"/>
    <w:tblPr>
      <w:tblStyleRowBandSize w:val="1"/>
      <w:tblStyleColBandSize w:val="1"/>
      <w:tblBorders>
        <w:top w:val="single" w:sz="4" w:space="0" w:color="FFC0B8" w:themeColor="accent5" w:themeTint="66"/>
        <w:left w:val="single" w:sz="4" w:space="0" w:color="FFC0B8" w:themeColor="accent5" w:themeTint="66"/>
        <w:bottom w:val="single" w:sz="4" w:space="0" w:color="FFC0B8" w:themeColor="accent5" w:themeTint="66"/>
        <w:right w:val="single" w:sz="4" w:space="0" w:color="FFC0B8" w:themeColor="accent5" w:themeTint="66"/>
        <w:insideH w:val="single" w:sz="4" w:space="0" w:color="FFC0B8" w:themeColor="accent5" w:themeTint="66"/>
        <w:insideV w:val="single" w:sz="4" w:space="0" w:color="FFC0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871B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D04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.boarddocs.com/fl/pasco/Board.nsf/goto?open&amp;id=APVP535F05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00CD00E77F14ABE1122092679C3B2" ma:contentTypeVersion="16" ma:contentTypeDescription="Create a new document." ma:contentTypeScope="" ma:versionID="057f4cb4bdd655d0cafe6fd52591ea75">
  <xsd:schema xmlns:xsd="http://www.w3.org/2001/XMLSchema" xmlns:xs="http://www.w3.org/2001/XMLSchema" xmlns:p="http://schemas.microsoft.com/office/2006/metadata/properties" xmlns:ns2="ada145c9-f20e-487e-a4ce-279917a70883" xmlns:ns3="8225141c-3ed1-4b03-93ec-035ad6bc468c" targetNamespace="http://schemas.microsoft.com/office/2006/metadata/properties" ma:root="true" ma:fieldsID="6bc9ceb2dd32fcc69f05843b6be7826a" ns2:_="" ns3:_="">
    <xsd:import namespace="ada145c9-f20e-487e-a4ce-279917a70883"/>
    <xsd:import namespace="8225141c-3ed1-4b03-93ec-035ad6bc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Open_x0020_to_x0020_All_x0020_District_x0020_Staff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45c9-f20e-487e-a4ce-279917a7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141c-3ed1-4b03-93ec-035ad6bc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Open_x0020_to_x0020_All_x0020_District_x0020_Staff" ma:index="16" nillable="true" ma:displayName="Open to All District Staff" ma:default="No" ma:internalName="Open_x0020_to_x0020_All_x0020_District_x0020_Staff">
      <xsd:simpleType>
        <xsd:restriction base="dms:Choice">
          <xsd:enumeration value="Yes"/>
          <xsd:enumeration value="No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_x0020_to_x0020_All_x0020_District_x0020_Staff xmlns="8225141c-3ed1-4b03-93ec-035ad6bc468c">No</Open_x0020_to_x0020_All_x0020_District_x0020_Staff>
    <SharedWithUsers xmlns="ada145c9-f20e-487e-a4ce-279917a70883">
      <UserInfo>
        <DisplayName>Richard F. Cram</DisplayName>
        <AccountId>12</AccountId>
        <AccountType/>
      </UserInfo>
      <UserInfo>
        <DisplayName>Briton S. Nold</DisplayName>
        <AccountId>148</AccountId>
        <AccountType/>
      </UserInfo>
      <UserInfo>
        <DisplayName>Barrett M. Karish</DisplayName>
        <AccountId>44</AccountId>
        <AccountType/>
      </UserInfo>
      <UserInfo>
        <DisplayName>William Paul Nobile</DisplayName>
        <AccountId>14430</AccountId>
        <AccountType/>
      </UserInfo>
      <UserInfo>
        <DisplayName>OTIS All Technology Services Staff</DisplayName>
        <AccountId>24291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5B5FD-BBA4-4373-8F1F-2538BC2B0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45c9-f20e-487e-a4ce-279917a70883"/>
    <ds:schemaRef ds:uri="8225141c-3ed1-4b03-93ec-035ad6bc4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B075E-8D2B-4134-95EA-A2234CE25D66}">
  <ds:schemaRefs>
    <ds:schemaRef ds:uri="http://schemas.microsoft.com/office/2006/documentManagement/types"/>
    <ds:schemaRef ds:uri="http://purl.org/dc/elements/1.1/"/>
    <ds:schemaRef ds:uri="http://www.w3.org/XML/1998/namespace"/>
    <ds:schemaRef ds:uri="ada145c9-f20e-487e-a4ce-279917a7088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225141c-3ed1-4b03-93ec-035ad6bc468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F203BB-86F7-48DE-9A13-1ADDF586B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Hodges</dc:creator>
  <cp:lastModifiedBy>Els Marie Anette La Fleur</cp:lastModifiedBy>
  <cp:revision>2</cp:revision>
  <dcterms:created xsi:type="dcterms:W3CDTF">2021-09-13T14:24:00Z</dcterms:created>
  <dcterms:modified xsi:type="dcterms:W3CDTF">2021-09-13T14:24:00Z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0x0101006DB00CD00E77F14ABE1122092679C3B2</vt:lpwstr>
  </property>
</Properties>
</file>